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Story 1: AI Workout Plans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="276" w:lineRule="auto"/>
        <w:ind w:left="720" w:hanging="360"/>
      </w:pPr>
      <w:r w:rsidDel="00000000" w:rsidR="00000000" w:rsidRPr="00000000">
        <w:rPr>
          <w:i w:val="1"/>
          <w:rtl w:val="0"/>
        </w:rPr>
        <w:t xml:space="preserve">As a user, I want the app to give me workout routines made by AI based on my fitness level and goals, so I can follow a plan that fits me perfectly.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Progress Dashboard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76" w:lineRule="auto"/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As a user, I want to see all my past workouts and how I’ve improved over time, so I can stay motivated and know what’s working for me.</w:t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Easy Workout Logging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="276" w:lineRule="auto"/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As a user, I want to quickly record my exercises and sets, and have the AI adjust my next workouts based on what I did, so my training keeps improving with me.</w:t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Social Fitness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As a user, I want to connect with my friends, coach, or workout group in the app, so we can share progress and keep each other motivated.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 user stories were rejected and moved back to the product backlog.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